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CC63E" w14:textId="585B3E17" w:rsidR="00670064" w:rsidRDefault="00FC084D">
      <w:pPr>
        <w:pBdr>
          <w:bottom w:val="single" w:sz="8" w:space="4" w:color="8B3A2A"/>
        </w:pBdr>
        <w:spacing w:before="100" w:after="260"/>
      </w:pPr>
      <w:r>
        <w:rPr>
          <w:noProof/>
        </w:rPr>
        <w:drawing>
          <wp:inline distT="0" distB="0" distL="0" distR="0" wp14:anchorId="3F69E8F9" wp14:editId="678AC7B1">
            <wp:extent cx="6163310" cy="2281555"/>
            <wp:effectExtent l="0" t="0" r="889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31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E2372" w14:textId="77777777" w:rsidR="00670064" w:rsidRDefault="00000000">
      <w:pPr>
        <w:spacing w:after="40"/>
      </w:pPr>
      <w:r>
        <w:rPr>
          <w:rFonts w:ascii="Georgia" w:eastAsia="Georgia" w:hAnsi="Georgia" w:cs="Georgia"/>
          <w:b/>
          <w:bCs/>
          <w:color w:val="8B3A2A"/>
          <w:sz w:val="28"/>
          <w:szCs w:val="28"/>
        </w:rPr>
        <w:t>MODELLO DI ADESIONE</w:t>
      </w:r>
    </w:p>
    <w:p w14:paraId="44C2AE0C" w14:textId="581D19FD" w:rsidR="00670064" w:rsidRDefault="00000000">
      <w:pPr>
        <w:spacing w:after="240"/>
      </w:pPr>
      <w:r>
        <w:rPr>
          <w:i/>
          <w:iCs/>
          <w:color w:val="B5864A"/>
          <w:sz w:val="20"/>
          <w:szCs w:val="20"/>
        </w:rPr>
        <w:t>Campagne Materie Prime e</w:t>
      </w:r>
      <w:r w:rsidR="00FC084D">
        <w:rPr>
          <w:i/>
          <w:iCs/>
          <w:color w:val="B5864A"/>
          <w:sz w:val="20"/>
          <w:szCs w:val="20"/>
        </w:rPr>
        <w:t xml:space="preserve"> Verde</w:t>
      </w:r>
      <w:r>
        <w:rPr>
          <w:i/>
          <w:iCs/>
          <w:color w:val="B5864A"/>
          <w:sz w:val="20"/>
          <w:szCs w:val="20"/>
        </w:rPr>
        <w:t xml:space="preserve"> — Polo 0-6 di Biella</w:t>
      </w:r>
    </w:p>
    <w:p w14:paraId="7B9BCFD5" w14:textId="77777777" w:rsidR="00670064" w:rsidRDefault="00000000">
      <w:pPr>
        <w:spacing w:after="160"/>
        <w:jc w:val="both"/>
      </w:pPr>
      <w:r>
        <w:t>Le imprese interessate a donare materiali o piante possono compilare questo modello e restituirlo al Coordinamento Pedagogico Territoriale, indicando cosa possono mettere a disposizione e con quali modalità. La compilazione non comporta alcun impegno vincolante: è la base per un contatto diretto con cui definire insieme tempi, quantità e modalità operative.</w:t>
      </w:r>
    </w:p>
    <w:p w14:paraId="2381178A" w14:textId="7D46A510" w:rsidR="00670064" w:rsidRPr="00FC084D" w:rsidRDefault="00000000">
      <w:pPr>
        <w:spacing w:before="60" w:after="260"/>
        <w:jc w:val="both"/>
        <w:rPr>
          <w:i/>
          <w:iCs/>
        </w:rPr>
      </w:pPr>
      <w:r w:rsidRPr="00FC084D">
        <w:rPr>
          <w:i/>
          <w:iCs/>
          <w:color w:val="888888"/>
          <w:sz w:val="20"/>
          <w:szCs w:val="20"/>
        </w:rPr>
        <w:t xml:space="preserve">Il modello </w:t>
      </w:r>
      <w:r w:rsidR="00FC084D">
        <w:rPr>
          <w:i/>
          <w:iCs/>
          <w:color w:val="888888"/>
          <w:sz w:val="20"/>
          <w:szCs w:val="20"/>
        </w:rPr>
        <w:t xml:space="preserve">compilato </w:t>
      </w:r>
      <w:r w:rsidRPr="00FC084D">
        <w:rPr>
          <w:i/>
          <w:iCs/>
          <w:color w:val="888888"/>
          <w:sz w:val="20"/>
          <w:szCs w:val="20"/>
        </w:rPr>
        <w:t>può essere inviato via email a cpt_biella@comune.biella.it oppure consegnato a mano. Per compilarlo con il nostro supporto, è possibile anche solo telefonare al numero indicato in fondo alla pagina.</w:t>
      </w:r>
    </w:p>
    <w:p w14:paraId="2A70D809" w14:textId="77777777" w:rsidR="00670064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8B3A2A"/>
        </w:rPr>
        <w:t>1. Anagrafica impresa</w:t>
      </w:r>
    </w:p>
    <w:tbl>
      <w:tblPr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5600"/>
      </w:tblGrid>
      <w:tr w:rsidR="00670064" w14:paraId="396974DC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EF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1C8F03" w14:textId="77777777" w:rsidR="00670064" w:rsidRDefault="00000000">
            <w:r>
              <w:rPr>
                <w:b/>
                <w:bCs/>
                <w:sz w:val="20"/>
                <w:szCs w:val="20"/>
              </w:rPr>
              <w:t>Ragione sociale / denominazione</w:t>
            </w:r>
          </w:p>
        </w:tc>
        <w:tc>
          <w:tcPr>
            <w:tcW w:w="5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A73357" w14:textId="77777777" w:rsidR="00670064" w:rsidRDefault="00670064"/>
        </w:tc>
      </w:tr>
      <w:tr w:rsidR="00670064" w14:paraId="2ECAEC03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EF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B4F71D" w14:textId="77777777" w:rsidR="00670064" w:rsidRDefault="00000000">
            <w:r>
              <w:rPr>
                <w:b/>
                <w:bCs/>
                <w:sz w:val="20"/>
                <w:szCs w:val="20"/>
              </w:rPr>
              <w:t>Settore / categoria di attività</w:t>
            </w:r>
          </w:p>
        </w:tc>
        <w:tc>
          <w:tcPr>
            <w:tcW w:w="5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75039F" w14:textId="77777777" w:rsidR="00670064" w:rsidRDefault="00670064">
            <w:pPr>
              <w:rPr>
                <w:color w:val="999999"/>
                <w:sz w:val="20"/>
                <w:szCs w:val="20"/>
              </w:rPr>
            </w:pPr>
          </w:p>
          <w:p w14:paraId="4C251FB6" w14:textId="77777777" w:rsidR="00FC084D" w:rsidRDefault="00FC084D">
            <w:pPr>
              <w:rPr>
                <w:color w:val="999999"/>
              </w:rPr>
            </w:pPr>
          </w:p>
          <w:p w14:paraId="4278C92F" w14:textId="1A375A8A" w:rsidR="00FC084D" w:rsidRDefault="00FC084D"/>
        </w:tc>
      </w:tr>
      <w:tr w:rsidR="00670064" w14:paraId="671962D9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EF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CD040F" w14:textId="77777777" w:rsidR="00670064" w:rsidRDefault="00000000">
            <w:r>
              <w:rPr>
                <w:b/>
                <w:bCs/>
                <w:sz w:val="20"/>
                <w:szCs w:val="20"/>
              </w:rPr>
              <w:t>Indirizzo sede</w:t>
            </w:r>
          </w:p>
        </w:tc>
        <w:tc>
          <w:tcPr>
            <w:tcW w:w="5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218C8B" w14:textId="77777777" w:rsidR="00670064" w:rsidRDefault="00670064"/>
        </w:tc>
      </w:tr>
      <w:tr w:rsidR="00670064" w14:paraId="1089046D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EF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F1FB11" w14:textId="77777777" w:rsidR="00670064" w:rsidRDefault="00000000">
            <w:r>
              <w:rPr>
                <w:b/>
                <w:bCs/>
                <w:sz w:val="20"/>
                <w:szCs w:val="20"/>
              </w:rPr>
              <w:t>Referente interno (nome e ruolo)</w:t>
            </w:r>
          </w:p>
        </w:tc>
        <w:tc>
          <w:tcPr>
            <w:tcW w:w="5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39AC06" w14:textId="77777777" w:rsidR="00670064" w:rsidRDefault="00670064"/>
        </w:tc>
      </w:tr>
      <w:tr w:rsidR="00670064" w14:paraId="04ADD953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EF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7B7D72" w14:textId="77777777" w:rsidR="00670064" w:rsidRDefault="00000000">
            <w:r>
              <w:rPr>
                <w:b/>
                <w:bCs/>
                <w:sz w:val="20"/>
                <w:szCs w:val="20"/>
              </w:rPr>
              <w:t>Email di contatto</w:t>
            </w:r>
          </w:p>
        </w:tc>
        <w:tc>
          <w:tcPr>
            <w:tcW w:w="5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8872ED" w14:textId="77777777" w:rsidR="00670064" w:rsidRDefault="00670064"/>
        </w:tc>
      </w:tr>
      <w:tr w:rsidR="00670064" w14:paraId="39BE5255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EF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76F5DC" w14:textId="77777777" w:rsidR="00670064" w:rsidRDefault="00000000">
            <w:r>
              <w:rPr>
                <w:b/>
                <w:bCs/>
                <w:sz w:val="20"/>
                <w:szCs w:val="20"/>
              </w:rPr>
              <w:t>Telefono di contatto</w:t>
            </w:r>
          </w:p>
        </w:tc>
        <w:tc>
          <w:tcPr>
            <w:tcW w:w="5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C2AEF3" w14:textId="77777777" w:rsidR="00670064" w:rsidRDefault="00670064"/>
        </w:tc>
      </w:tr>
    </w:tbl>
    <w:p w14:paraId="5569473E" w14:textId="77777777" w:rsidR="00670064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8B3A2A"/>
        </w:rPr>
        <w:t>2. Campagna di adesione</w:t>
      </w:r>
    </w:p>
    <w:p w14:paraId="5C0EDBE7" w14:textId="77777777" w:rsidR="00046D64" w:rsidRDefault="00000000">
      <w:pPr>
        <w:spacing w:after="120"/>
      </w:pPr>
      <w:proofErr w:type="gramStart"/>
      <w:r>
        <w:t xml:space="preserve">☐  </w:t>
      </w:r>
      <w:r w:rsidR="00046D64">
        <w:t>Fili</w:t>
      </w:r>
      <w:proofErr w:type="gramEnd"/>
      <w:r w:rsidR="00046D64">
        <w:t xml:space="preserve"> - </w:t>
      </w:r>
      <w:r>
        <w:t xml:space="preserve">Materie Prime (materiali di scarto/fine-linea)      ☐  Radici (piante, sementi, bulbi)      </w:t>
      </w:r>
    </w:p>
    <w:p w14:paraId="42DEF07D" w14:textId="53937C28" w:rsidR="00670064" w:rsidRDefault="00000000">
      <w:pPr>
        <w:spacing w:after="120"/>
      </w:pPr>
      <w:r>
        <w:t>☐  Entrambe</w:t>
      </w:r>
    </w:p>
    <w:p w14:paraId="7DBCB283" w14:textId="77777777" w:rsidR="00670064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8B3A2A"/>
        </w:rPr>
        <w:t>3. Cosa si mette a disposizione</w:t>
      </w:r>
    </w:p>
    <w:tbl>
      <w:tblPr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5600"/>
      </w:tblGrid>
      <w:tr w:rsidR="00670064" w14:paraId="2030C329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EF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195A41" w14:textId="77777777" w:rsidR="00670064" w:rsidRDefault="00000000">
            <w:r>
              <w:rPr>
                <w:b/>
                <w:bCs/>
                <w:sz w:val="20"/>
                <w:szCs w:val="20"/>
              </w:rPr>
              <w:t>Descrizione materiali e/o piante offerti</w:t>
            </w:r>
          </w:p>
        </w:tc>
        <w:tc>
          <w:tcPr>
            <w:tcW w:w="5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9D94B5" w14:textId="77777777" w:rsidR="00670064" w:rsidRDefault="00000000">
            <w:pPr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descrizione libera: tipologia, stato, eventuali caratteristiche rilevanti ai fini della sicurezza</w:t>
            </w:r>
          </w:p>
          <w:p w14:paraId="67D56848" w14:textId="77777777" w:rsidR="00FC084D" w:rsidRDefault="00FC084D">
            <w:pPr>
              <w:rPr>
                <w:color w:val="999999"/>
              </w:rPr>
            </w:pPr>
          </w:p>
          <w:p w14:paraId="2573B7B8" w14:textId="77777777" w:rsidR="00FC084D" w:rsidRDefault="00FC084D">
            <w:pPr>
              <w:rPr>
                <w:color w:val="999999"/>
              </w:rPr>
            </w:pPr>
          </w:p>
          <w:p w14:paraId="54B4E5B3" w14:textId="77777777" w:rsidR="00FC084D" w:rsidRDefault="00FC084D">
            <w:pPr>
              <w:rPr>
                <w:color w:val="999999"/>
              </w:rPr>
            </w:pPr>
          </w:p>
          <w:p w14:paraId="478E6FEE" w14:textId="77777777" w:rsidR="00FC084D" w:rsidRDefault="00FC084D">
            <w:pPr>
              <w:rPr>
                <w:color w:val="999999"/>
              </w:rPr>
            </w:pPr>
          </w:p>
          <w:p w14:paraId="58464910" w14:textId="77777777" w:rsidR="00FC084D" w:rsidRDefault="00FC084D">
            <w:pPr>
              <w:rPr>
                <w:color w:val="999999"/>
              </w:rPr>
            </w:pPr>
          </w:p>
          <w:p w14:paraId="61317D65" w14:textId="77777777" w:rsidR="00FC084D" w:rsidRDefault="00FC084D">
            <w:pPr>
              <w:rPr>
                <w:color w:val="999999"/>
              </w:rPr>
            </w:pPr>
          </w:p>
          <w:p w14:paraId="37CF4478" w14:textId="77777777" w:rsidR="00FC084D" w:rsidRDefault="00FC084D">
            <w:pPr>
              <w:rPr>
                <w:color w:val="999999"/>
              </w:rPr>
            </w:pPr>
          </w:p>
          <w:p w14:paraId="17E886A7" w14:textId="77777777" w:rsidR="00FC084D" w:rsidRDefault="00FC084D">
            <w:pPr>
              <w:rPr>
                <w:color w:val="999999"/>
              </w:rPr>
            </w:pPr>
          </w:p>
          <w:p w14:paraId="7B5B0B30" w14:textId="77777777" w:rsidR="00FC084D" w:rsidRDefault="00FC084D">
            <w:pPr>
              <w:rPr>
                <w:color w:val="999999"/>
              </w:rPr>
            </w:pPr>
          </w:p>
          <w:p w14:paraId="379272F2" w14:textId="77777777" w:rsidR="00FC084D" w:rsidRDefault="00FC084D">
            <w:pPr>
              <w:rPr>
                <w:color w:val="999999"/>
              </w:rPr>
            </w:pPr>
          </w:p>
          <w:p w14:paraId="26A84376" w14:textId="77777777" w:rsidR="00FC084D" w:rsidRDefault="00FC084D"/>
        </w:tc>
      </w:tr>
      <w:tr w:rsidR="00670064" w14:paraId="1B82A4E2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EF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BBC5B4" w14:textId="77777777" w:rsidR="00670064" w:rsidRDefault="00000000">
            <w:r>
              <w:rPr>
                <w:b/>
                <w:bCs/>
                <w:sz w:val="20"/>
                <w:szCs w:val="20"/>
              </w:rPr>
              <w:lastRenderedPageBreak/>
              <w:t>Quantità indicativa disponibile</w:t>
            </w:r>
          </w:p>
        </w:tc>
        <w:tc>
          <w:tcPr>
            <w:tcW w:w="5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621A61" w14:textId="77777777" w:rsidR="00FC084D" w:rsidRDefault="00FC084D">
            <w:pPr>
              <w:rPr>
                <w:color w:val="999999"/>
                <w:sz w:val="20"/>
                <w:szCs w:val="20"/>
              </w:rPr>
            </w:pPr>
          </w:p>
          <w:p w14:paraId="3B9C6F13" w14:textId="77777777" w:rsidR="00FC084D" w:rsidRDefault="00FC084D"/>
          <w:p w14:paraId="5F2C316C" w14:textId="77777777" w:rsidR="00FC084D" w:rsidRDefault="00FC084D"/>
          <w:p w14:paraId="2D0AE5FD" w14:textId="77777777" w:rsidR="00FC084D" w:rsidRDefault="00FC084D"/>
          <w:p w14:paraId="483F8607" w14:textId="77777777" w:rsidR="00FC084D" w:rsidRDefault="00FC084D"/>
          <w:p w14:paraId="039C3AA6" w14:textId="77777777" w:rsidR="00FC084D" w:rsidRDefault="00FC084D"/>
        </w:tc>
      </w:tr>
    </w:tbl>
    <w:p w14:paraId="7DFC3CE0" w14:textId="77777777" w:rsidR="00670064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8B3A2A"/>
        </w:rPr>
        <w:t>4. Modalità e frequenza</w:t>
      </w:r>
    </w:p>
    <w:p w14:paraId="50B86837" w14:textId="77777777" w:rsidR="00670064" w:rsidRDefault="00000000">
      <w:pPr>
        <w:spacing w:after="100"/>
      </w:pPr>
      <w:r>
        <w:rPr>
          <w:b/>
          <w:bCs/>
        </w:rPr>
        <w:t>Modalità di consegna/ritiro:</w:t>
      </w:r>
    </w:p>
    <w:p w14:paraId="4D82F626" w14:textId="5BE72CFD" w:rsidR="00670064" w:rsidRDefault="00000000">
      <w:pPr>
        <w:spacing w:after="160"/>
      </w:pPr>
      <w:proofErr w:type="gramStart"/>
      <w:r>
        <w:t>☐  Consegna</w:t>
      </w:r>
      <w:proofErr w:type="gramEnd"/>
      <w:r>
        <w:t xml:space="preserve"> a cura dell'impresa presso il </w:t>
      </w:r>
      <w:r w:rsidR="00FC084D">
        <w:t>punto di raccolta</w:t>
      </w:r>
      <w:r>
        <w:t xml:space="preserve">      ☐  Ritiro a cura del Comune/CPT      ☐  Da concordare</w:t>
      </w:r>
    </w:p>
    <w:p w14:paraId="3429E66C" w14:textId="77777777" w:rsidR="00670064" w:rsidRDefault="00000000">
      <w:pPr>
        <w:spacing w:after="100"/>
      </w:pPr>
      <w:r>
        <w:rPr>
          <w:b/>
          <w:bCs/>
        </w:rPr>
        <w:t>Frequenza:</w:t>
      </w:r>
    </w:p>
    <w:p w14:paraId="4679962D" w14:textId="77777777" w:rsidR="00670064" w:rsidRDefault="00000000">
      <w:pPr>
        <w:spacing w:after="160"/>
      </w:pPr>
      <w:proofErr w:type="gramStart"/>
      <w:r>
        <w:t>☐  Una</w:t>
      </w:r>
      <w:proofErr w:type="gramEnd"/>
      <w:r>
        <w:t xml:space="preserve"> tantum      ☐  Periodica — indicare cadenza indicativa: __________________________</w:t>
      </w:r>
    </w:p>
    <w:p w14:paraId="41830720" w14:textId="77777777" w:rsidR="00670064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8B3A2A"/>
        </w:rPr>
        <w:t>5. Note aggiuntive</w:t>
      </w:r>
    </w:p>
    <w:tbl>
      <w:tblPr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5600"/>
      </w:tblGrid>
      <w:tr w:rsidR="00670064" w14:paraId="79B731C7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4EF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B53B1A" w14:textId="77777777" w:rsidR="00670064" w:rsidRDefault="00000000">
            <w:r>
              <w:rPr>
                <w:b/>
                <w:bCs/>
                <w:sz w:val="20"/>
                <w:szCs w:val="20"/>
              </w:rPr>
              <w:t>Note</w:t>
            </w:r>
          </w:p>
        </w:tc>
        <w:tc>
          <w:tcPr>
            <w:tcW w:w="5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B4641A" w14:textId="77777777" w:rsidR="00670064" w:rsidRDefault="00000000">
            <w:pPr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eventuali vincoli, disponibilità stagionali, richieste particolari</w:t>
            </w:r>
          </w:p>
          <w:p w14:paraId="4F6B66CE" w14:textId="77777777" w:rsidR="00FC084D" w:rsidRDefault="00FC084D">
            <w:pPr>
              <w:rPr>
                <w:color w:val="999999"/>
                <w:sz w:val="20"/>
                <w:szCs w:val="20"/>
              </w:rPr>
            </w:pPr>
          </w:p>
          <w:p w14:paraId="3A5AE598" w14:textId="77777777" w:rsidR="00FC084D" w:rsidRDefault="00FC084D">
            <w:pPr>
              <w:rPr>
                <w:color w:val="999999"/>
                <w:sz w:val="20"/>
                <w:szCs w:val="20"/>
              </w:rPr>
            </w:pPr>
          </w:p>
          <w:p w14:paraId="06589204" w14:textId="77777777" w:rsidR="00FC084D" w:rsidRDefault="00FC084D">
            <w:pPr>
              <w:rPr>
                <w:color w:val="999999"/>
                <w:sz w:val="20"/>
                <w:szCs w:val="20"/>
              </w:rPr>
            </w:pPr>
          </w:p>
          <w:p w14:paraId="35A49A01" w14:textId="77777777" w:rsidR="00FC084D" w:rsidRDefault="00FC084D">
            <w:pPr>
              <w:rPr>
                <w:color w:val="999999"/>
                <w:sz w:val="20"/>
                <w:szCs w:val="20"/>
              </w:rPr>
            </w:pPr>
          </w:p>
          <w:p w14:paraId="660D2E73" w14:textId="77777777" w:rsidR="00FC084D" w:rsidRDefault="00FC084D">
            <w:pPr>
              <w:rPr>
                <w:color w:val="999999"/>
                <w:sz w:val="20"/>
                <w:szCs w:val="20"/>
              </w:rPr>
            </w:pPr>
          </w:p>
          <w:p w14:paraId="1C9B7A40" w14:textId="77777777" w:rsidR="00FC084D" w:rsidRDefault="00FC084D">
            <w:pPr>
              <w:rPr>
                <w:color w:val="999999"/>
                <w:sz w:val="20"/>
                <w:szCs w:val="20"/>
              </w:rPr>
            </w:pPr>
          </w:p>
          <w:p w14:paraId="07B86DDB" w14:textId="77777777" w:rsidR="00FC084D" w:rsidRDefault="00FC084D">
            <w:pPr>
              <w:rPr>
                <w:color w:val="999999"/>
                <w:sz w:val="20"/>
                <w:szCs w:val="20"/>
              </w:rPr>
            </w:pPr>
          </w:p>
          <w:p w14:paraId="48C9E35D" w14:textId="77777777" w:rsidR="00FC084D" w:rsidRDefault="00FC084D">
            <w:pPr>
              <w:rPr>
                <w:color w:val="999999"/>
                <w:sz w:val="20"/>
                <w:szCs w:val="20"/>
              </w:rPr>
            </w:pPr>
          </w:p>
          <w:p w14:paraId="7C23BF10" w14:textId="77777777" w:rsidR="00FC084D" w:rsidRDefault="00FC084D">
            <w:pPr>
              <w:rPr>
                <w:color w:val="999999"/>
                <w:sz w:val="20"/>
                <w:szCs w:val="20"/>
              </w:rPr>
            </w:pPr>
          </w:p>
          <w:p w14:paraId="15D4D084" w14:textId="77777777" w:rsidR="00FC084D" w:rsidRDefault="00FC084D">
            <w:pPr>
              <w:rPr>
                <w:color w:val="999999"/>
                <w:sz w:val="20"/>
                <w:szCs w:val="20"/>
              </w:rPr>
            </w:pPr>
          </w:p>
          <w:p w14:paraId="75A94489" w14:textId="31534E3D" w:rsidR="00FC084D" w:rsidRPr="00FC084D" w:rsidRDefault="00FC084D">
            <w:pPr>
              <w:rPr>
                <w:color w:val="999999"/>
                <w:sz w:val="20"/>
                <w:szCs w:val="20"/>
              </w:rPr>
            </w:pPr>
          </w:p>
        </w:tc>
      </w:tr>
    </w:tbl>
    <w:p w14:paraId="4462DD2E" w14:textId="77777777" w:rsidR="00FC084D" w:rsidRDefault="00FC084D">
      <w:pPr>
        <w:spacing w:before="300" w:after="60"/>
        <w:sectPr w:rsidR="00FC084D">
          <w:pgSz w:w="11906" w:h="16838"/>
          <w:pgMar w:top="1000" w:right="1100" w:bottom="1000" w:left="1100" w:header="708" w:footer="708" w:gutter="0"/>
          <w:cols w:space="720"/>
          <w:docGrid w:linePitch="360"/>
        </w:sectPr>
      </w:pPr>
    </w:p>
    <w:p w14:paraId="2CD871C2" w14:textId="0C6EF52F" w:rsidR="00FC084D" w:rsidRDefault="00000000">
      <w:pPr>
        <w:spacing w:before="300" w:after="60"/>
      </w:pPr>
      <w:r>
        <w:t>Data</w:t>
      </w:r>
    </w:p>
    <w:p w14:paraId="7B138918" w14:textId="377F61D1" w:rsidR="00FC084D" w:rsidRDefault="00000000">
      <w:pPr>
        <w:spacing w:before="300" w:after="60"/>
      </w:pPr>
      <w:r>
        <w:t xml:space="preserve">______________________          </w:t>
      </w:r>
    </w:p>
    <w:p w14:paraId="005525A6" w14:textId="77777777" w:rsidR="00FC084D" w:rsidRDefault="00000000">
      <w:pPr>
        <w:spacing w:before="300" w:after="60"/>
      </w:pPr>
      <w:r>
        <w:t xml:space="preserve">Firma (referente / legale rappresentante): </w:t>
      </w:r>
    </w:p>
    <w:p w14:paraId="03FDA2CC" w14:textId="0690E95C" w:rsidR="00670064" w:rsidRDefault="00000000">
      <w:pPr>
        <w:spacing w:before="300" w:after="60"/>
      </w:pPr>
      <w:r>
        <w:t>______________________________</w:t>
      </w:r>
    </w:p>
    <w:p w14:paraId="1FCC0AA0" w14:textId="77777777" w:rsidR="00FC084D" w:rsidRDefault="00FC084D">
      <w:pPr>
        <w:pBdr>
          <w:top w:val="single" w:sz="4" w:space="4" w:color="CCCCCC"/>
        </w:pBdr>
        <w:spacing w:before="280" w:after="60"/>
        <w:sectPr w:rsidR="00FC084D" w:rsidSect="00FC084D">
          <w:type w:val="continuous"/>
          <w:pgSz w:w="11906" w:h="16838"/>
          <w:pgMar w:top="1000" w:right="1100" w:bottom="1000" w:left="1100" w:header="708" w:footer="708" w:gutter="0"/>
          <w:cols w:num="2" w:space="720"/>
          <w:docGrid w:linePitch="360"/>
        </w:sectPr>
      </w:pPr>
    </w:p>
    <w:p w14:paraId="345B1732" w14:textId="77777777" w:rsidR="00670064" w:rsidRDefault="00670064">
      <w:pPr>
        <w:pBdr>
          <w:top w:val="single" w:sz="4" w:space="4" w:color="CCCCCC"/>
        </w:pBdr>
        <w:spacing w:before="280" w:after="60"/>
      </w:pPr>
    </w:p>
    <w:p w14:paraId="450DA6FF" w14:textId="77777777" w:rsidR="00FC084D" w:rsidRDefault="00FC084D">
      <w:pPr>
        <w:spacing w:before="140" w:after="40"/>
        <w:rPr>
          <w:rFonts w:ascii="Georgia" w:eastAsia="Georgia" w:hAnsi="Georgia" w:cs="Georgia"/>
          <w:b/>
          <w:bCs/>
          <w:color w:val="B5864A"/>
        </w:rPr>
      </w:pPr>
    </w:p>
    <w:p w14:paraId="33CA7D17" w14:textId="77777777" w:rsidR="00FC084D" w:rsidRDefault="00FC084D">
      <w:pPr>
        <w:spacing w:before="140" w:after="40"/>
        <w:rPr>
          <w:rFonts w:ascii="Georgia" w:eastAsia="Georgia" w:hAnsi="Georgia" w:cs="Georgia"/>
          <w:b/>
          <w:bCs/>
          <w:color w:val="B5864A"/>
        </w:rPr>
      </w:pPr>
    </w:p>
    <w:p w14:paraId="4775E65C" w14:textId="77777777" w:rsidR="00FC084D" w:rsidRDefault="00FC084D">
      <w:pPr>
        <w:spacing w:before="140" w:after="40"/>
        <w:rPr>
          <w:rFonts w:ascii="Georgia" w:eastAsia="Georgia" w:hAnsi="Georgia" w:cs="Georgia"/>
          <w:b/>
          <w:bCs/>
          <w:color w:val="B5864A"/>
        </w:rPr>
      </w:pPr>
    </w:p>
    <w:p w14:paraId="29FF15E0" w14:textId="77777777" w:rsidR="00FC084D" w:rsidRDefault="00FC084D">
      <w:pPr>
        <w:spacing w:before="140" w:after="40"/>
        <w:rPr>
          <w:rFonts w:ascii="Georgia" w:eastAsia="Georgia" w:hAnsi="Georgia" w:cs="Georgia"/>
          <w:b/>
          <w:bCs/>
          <w:color w:val="B5864A"/>
        </w:rPr>
      </w:pPr>
    </w:p>
    <w:p w14:paraId="25959DA7" w14:textId="11133C5A" w:rsidR="00670064" w:rsidRDefault="00000000">
      <w:pPr>
        <w:spacing w:before="140" w:after="40"/>
      </w:pPr>
      <w:r>
        <w:rPr>
          <w:rFonts w:ascii="Georgia" w:eastAsia="Georgia" w:hAnsi="Georgia" w:cs="Georgia"/>
          <w:b/>
          <w:bCs/>
          <w:color w:val="B5864A"/>
        </w:rPr>
        <w:t>Contatti</w:t>
      </w:r>
    </w:p>
    <w:p w14:paraId="77CDC3E4" w14:textId="77777777" w:rsidR="00670064" w:rsidRDefault="00000000">
      <w:pPr>
        <w:spacing w:after="20"/>
      </w:pPr>
      <w:r>
        <w:rPr>
          <w:b/>
          <w:bCs/>
          <w:sz w:val="20"/>
          <w:szCs w:val="20"/>
        </w:rPr>
        <w:t xml:space="preserve">Referente: </w:t>
      </w:r>
      <w:r>
        <w:rPr>
          <w:sz w:val="20"/>
          <w:szCs w:val="20"/>
        </w:rPr>
        <w:t>Claudia Ottella — Coordinamento Pedagogico Territoriale</w:t>
      </w:r>
    </w:p>
    <w:p w14:paraId="2BE0F2D2" w14:textId="77777777" w:rsidR="00670064" w:rsidRDefault="00000000">
      <w:pPr>
        <w:spacing w:after="20"/>
      </w:pPr>
      <w:r>
        <w:rPr>
          <w:b/>
          <w:bCs/>
          <w:sz w:val="20"/>
          <w:szCs w:val="20"/>
        </w:rPr>
        <w:t xml:space="preserve">Email: </w:t>
      </w:r>
      <w:r>
        <w:rPr>
          <w:sz w:val="20"/>
          <w:szCs w:val="20"/>
        </w:rPr>
        <w:t>cpt_biella@comune.biella.it</w:t>
      </w:r>
    </w:p>
    <w:p w14:paraId="6FD038D4" w14:textId="06E4114E" w:rsidR="00670064" w:rsidRDefault="00000000">
      <w:pPr>
        <w:spacing w:after="20"/>
      </w:pPr>
      <w:r>
        <w:rPr>
          <w:b/>
          <w:bCs/>
          <w:sz w:val="20"/>
          <w:szCs w:val="20"/>
        </w:rPr>
        <w:t xml:space="preserve">Telefono: </w:t>
      </w:r>
      <w:r>
        <w:rPr>
          <w:sz w:val="20"/>
          <w:szCs w:val="20"/>
        </w:rPr>
        <w:t>331 2343089</w:t>
      </w:r>
      <w:r w:rsidR="00FC084D">
        <w:rPr>
          <w:sz w:val="20"/>
          <w:szCs w:val="20"/>
        </w:rPr>
        <w:t xml:space="preserve"> / 015 3507616-269</w:t>
      </w:r>
    </w:p>
    <w:p w14:paraId="2221155A" w14:textId="77777777" w:rsidR="00670064" w:rsidRDefault="00000000">
      <w:pPr>
        <w:spacing w:after="40"/>
      </w:pPr>
      <w:r>
        <w:rPr>
          <w:b/>
          <w:bCs/>
          <w:sz w:val="20"/>
          <w:szCs w:val="20"/>
        </w:rPr>
        <w:t xml:space="preserve">Sito web: </w:t>
      </w:r>
      <w:r>
        <w:rPr>
          <w:sz w:val="20"/>
          <w:szCs w:val="20"/>
        </w:rPr>
        <w:t>https://comune.biella.it/progetto-fili-e-radici/</w:t>
      </w:r>
    </w:p>
    <w:sectPr w:rsidR="00670064" w:rsidSect="00FC084D">
      <w:type w:val="continuous"/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C365C"/>
    <w:multiLevelType w:val="hybridMultilevel"/>
    <w:tmpl w:val="6FB04C8A"/>
    <w:lvl w:ilvl="0" w:tplc="DE3E9786">
      <w:start w:val="1"/>
      <w:numFmt w:val="bullet"/>
      <w:lvlText w:val="●"/>
      <w:lvlJc w:val="left"/>
      <w:pPr>
        <w:ind w:left="720" w:hanging="360"/>
      </w:pPr>
    </w:lvl>
    <w:lvl w:ilvl="1" w:tplc="760E9C58">
      <w:start w:val="1"/>
      <w:numFmt w:val="bullet"/>
      <w:lvlText w:val="○"/>
      <w:lvlJc w:val="left"/>
      <w:pPr>
        <w:ind w:left="1440" w:hanging="360"/>
      </w:pPr>
    </w:lvl>
    <w:lvl w:ilvl="2" w:tplc="5F965C76">
      <w:start w:val="1"/>
      <w:numFmt w:val="bullet"/>
      <w:lvlText w:val="■"/>
      <w:lvlJc w:val="left"/>
      <w:pPr>
        <w:ind w:left="2160" w:hanging="360"/>
      </w:pPr>
    </w:lvl>
    <w:lvl w:ilvl="3" w:tplc="806051BC">
      <w:start w:val="1"/>
      <w:numFmt w:val="bullet"/>
      <w:lvlText w:val="●"/>
      <w:lvlJc w:val="left"/>
      <w:pPr>
        <w:ind w:left="2880" w:hanging="360"/>
      </w:pPr>
    </w:lvl>
    <w:lvl w:ilvl="4" w:tplc="1BD87002">
      <w:start w:val="1"/>
      <w:numFmt w:val="bullet"/>
      <w:lvlText w:val="○"/>
      <w:lvlJc w:val="left"/>
      <w:pPr>
        <w:ind w:left="3600" w:hanging="360"/>
      </w:pPr>
    </w:lvl>
    <w:lvl w:ilvl="5" w:tplc="90547100">
      <w:start w:val="1"/>
      <w:numFmt w:val="bullet"/>
      <w:lvlText w:val="■"/>
      <w:lvlJc w:val="left"/>
      <w:pPr>
        <w:ind w:left="4320" w:hanging="360"/>
      </w:pPr>
    </w:lvl>
    <w:lvl w:ilvl="6" w:tplc="69A8F326">
      <w:start w:val="1"/>
      <w:numFmt w:val="bullet"/>
      <w:lvlText w:val="●"/>
      <w:lvlJc w:val="left"/>
      <w:pPr>
        <w:ind w:left="5040" w:hanging="360"/>
      </w:pPr>
    </w:lvl>
    <w:lvl w:ilvl="7" w:tplc="AEE8774E">
      <w:start w:val="1"/>
      <w:numFmt w:val="bullet"/>
      <w:lvlText w:val="●"/>
      <w:lvlJc w:val="left"/>
      <w:pPr>
        <w:ind w:left="5760" w:hanging="360"/>
      </w:pPr>
    </w:lvl>
    <w:lvl w:ilvl="8" w:tplc="85F6C596">
      <w:start w:val="1"/>
      <w:numFmt w:val="bullet"/>
      <w:lvlText w:val="●"/>
      <w:lvlJc w:val="left"/>
      <w:pPr>
        <w:ind w:left="6480" w:hanging="360"/>
      </w:pPr>
    </w:lvl>
  </w:abstractNum>
  <w:num w:numId="1" w16cid:durableId="17905877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064"/>
    <w:rsid w:val="00046D64"/>
    <w:rsid w:val="00670064"/>
    <w:rsid w:val="00C827E7"/>
    <w:rsid w:val="00FC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E7C30"/>
  <w15:docId w15:val="{F2BEDC5F-0B29-464D-87FE-982B2F78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2C2825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Claudia Ottella</cp:lastModifiedBy>
  <cp:revision>3</cp:revision>
  <dcterms:created xsi:type="dcterms:W3CDTF">2026-07-31T10:02:00Z</dcterms:created>
  <dcterms:modified xsi:type="dcterms:W3CDTF">2026-07-31T10:04:00Z</dcterms:modified>
</cp:coreProperties>
</file>